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B36" w:rsidRPr="004E4692" w:rsidRDefault="00977AD7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>OBP.416.</w:t>
      </w:r>
      <w:r w:rsidR="004E4692">
        <w:rPr>
          <w:rFonts w:cstheme="minorHAnsi"/>
        </w:rPr>
        <w:t>1</w:t>
      </w:r>
      <w:r w:rsidR="00AC6B36" w:rsidRPr="004E4692">
        <w:rPr>
          <w:rFonts w:cstheme="minorHAnsi"/>
        </w:rPr>
        <w:t>.20</w:t>
      </w:r>
      <w:r w:rsidR="004E4692">
        <w:rPr>
          <w:rFonts w:cstheme="minorHAnsi"/>
        </w:rPr>
        <w:t>21</w:t>
      </w:r>
    </w:p>
    <w:p w:rsidR="002D686F" w:rsidRPr="004E4692" w:rsidRDefault="002D686F" w:rsidP="00AC6B36">
      <w:pPr>
        <w:jc w:val="center"/>
        <w:rPr>
          <w:rFonts w:cstheme="minorHAnsi"/>
          <w:b/>
        </w:rPr>
      </w:pPr>
      <w:r w:rsidRPr="004E4692">
        <w:rPr>
          <w:rFonts w:cstheme="minorHAnsi"/>
          <w:b/>
        </w:rPr>
        <w:t xml:space="preserve">Zarządzenie Nr </w:t>
      </w:r>
      <w:r w:rsidR="000C4DA3" w:rsidRPr="004E4692">
        <w:rPr>
          <w:rFonts w:cstheme="minorHAnsi"/>
          <w:b/>
        </w:rPr>
        <w:t>6</w:t>
      </w:r>
      <w:r w:rsidRPr="004E4692">
        <w:rPr>
          <w:rFonts w:cstheme="minorHAnsi"/>
          <w:b/>
        </w:rPr>
        <w:t>/20</w:t>
      </w:r>
      <w:r w:rsidR="000C4DA3" w:rsidRPr="004E4692">
        <w:rPr>
          <w:rFonts w:cstheme="minorHAnsi"/>
          <w:b/>
        </w:rPr>
        <w:t>21</w:t>
      </w:r>
    </w:p>
    <w:p w:rsidR="002D686F" w:rsidRPr="004E4692" w:rsidRDefault="002D686F" w:rsidP="00AC6B36">
      <w:pPr>
        <w:jc w:val="center"/>
        <w:rPr>
          <w:rFonts w:cstheme="minorHAnsi"/>
          <w:b/>
        </w:rPr>
      </w:pPr>
      <w:r w:rsidRPr="004E4692">
        <w:rPr>
          <w:rFonts w:cstheme="minorHAnsi"/>
          <w:b/>
        </w:rPr>
        <w:t>Dyrektora Oleskiej Biblioteki Publicznej</w:t>
      </w:r>
    </w:p>
    <w:p w:rsidR="002D686F" w:rsidRPr="004E4692" w:rsidRDefault="00096311" w:rsidP="00AC6B36">
      <w:pPr>
        <w:jc w:val="center"/>
        <w:rPr>
          <w:rFonts w:cstheme="minorHAnsi"/>
          <w:b/>
        </w:rPr>
      </w:pPr>
      <w:r w:rsidRPr="004E4692">
        <w:rPr>
          <w:rFonts w:cstheme="minorHAnsi"/>
          <w:b/>
        </w:rPr>
        <w:t xml:space="preserve">z dnia </w:t>
      </w:r>
      <w:r w:rsidR="000C4DA3" w:rsidRPr="004E4692">
        <w:rPr>
          <w:rFonts w:cstheme="minorHAnsi"/>
          <w:b/>
        </w:rPr>
        <w:t>14 czerwca 2021</w:t>
      </w:r>
      <w:r w:rsidR="002D686F" w:rsidRPr="004E4692">
        <w:rPr>
          <w:rFonts w:cstheme="minorHAnsi"/>
          <w:b/>
        </w:rPr>
        <w:t xml:space="preserve"> roku</w:t>
      </w:r>
    </w:p>
    <w:p w:rsidR="002D686F" w:rsidRPr="004E4692" w:rsidRDefault="002D686F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>w sprawie przeprowadzenia kontroli księgozbioru w Oleskiej Bibliotece Publicznej</w:t>
      </w:r>
      <w:r w:rsidR="00AC6B36" w:rsidRPr="004E4692">
        <w:rPr>
          <w:rFonts w:cstheme="minorHAnsi"/>
        </w:rPr>
        <w:t xml:space="preserve"> </w:t>
      </w:r>
      <w:r w:rsidRPr="004E4692">
        <w:rPr>
          <w:rFonts w:cstheme="minorHAnsi"/>
        </w:rPr>
        <w:t>Filia</w:t>
      </w:r>
      <w:r w:rsidR="00AC6B36" w:rsidRPr="004E4692">
        <w:rPr>
          <w:rFonts w:cstheme="minorHAnsi"/>
        </w:rPr>
        <w:t xml:space="preserve"> w </w:t>
      </w:r>
      <w:r w:rsidR="000C4DA3" w:rsidRPr="004E4692">
        <w:rPr>
          <w:rFonts w:cstheme="minorHAnsi"/>
        </w:rPr>
        <w:t>Łomnicy</w:t>
      </w:r>
      <w:r w:rsidR="00096311" w:rsidRPr="004E4692">
        <w:rPr>
          <w:rFonts w:cstheme="minorHAnsi"/>
        </w:rPr>
        <w:t>.</w:t>
      </w:r>
    </w:p>
    <w:p w:rsidR="002D686F" w:rsidRPr="004E4692" w:rsidRDefault="002D686F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>Na podstawie przepisów rozporządzenia Ministra K</w:t>
      </w:r>
      <w:r w:rsidR="00AC6B36" w:rsidRPr="004E4692">
        <w:rPr>
          <w:rFonts w:cstheme="minorHAnsi"/>
        </w:rPr>
        <w:t xml:space="preserve">ultury i Dziedzictwa Narodowego </w:t>
      </w:r>
      <w:r w:rsidRPr="004E4692">
        <w:rPr>
          <w:rFonts w:cstheme="minorHAnsi"/>
        </w:rPr>
        <w:t>z dnia 29 października 2008 r. w sprawie sposobu ewid</w:t>
      </w:r>
      <w:r w:rsidR="00AC6B36" w:rsidRPr="004E4692">
        <w:rPr>
          <w:rFonts w:cstheme="minorHAnsi"/>
        </w:rPr>
        <w:t xml:space="preserve">encji materiałów bibliotecznych </w:t>
      </w:r>
      <w:r w:rsidRPr="004E4692">
        <w:rPr>
          <w:rFonts w:cstheme="minorHAnsi"/>
        </w:rPr>
        <w:t>(Dz. U. Nr 205, poz. 1283) zarządzam, co następuje:</w:t>
      </w:r>
    </w:p>
    <w:p w:rsidR="002D686F" w:rsidRPr="004E4692" w:rsidRDefault="002D686F" w:rsidP="00AC6B36">
      <w:pPr>
        <w:jc w:val="center"/>
        <w:rPr>
          <w:rFonts w:cstheme="minorHAnsi"/>
        </w:rPr>
      </w:pPr>
      <w:r w:rsidRPr="004E4692">
        <w:rPr>
          <w:rFonts w:cstheme="minorHAnsi"/>
        </w:rPr>
        <w:t>§ 1</w:t>
      </w:r>
    </w:p>
    <w:p w:rsidR="002D686F" w:rsidRPr="004E4692" w:rsidRDefault="002D686F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>Zarządzam przeprowadzenie kontroli księgozbioru w Oleskiej Bibliotece Publicznej Fi</w:t>
      </w:r>
      <w:r w:rsidR="00096311" w:rsidRPr="004E4692">
        <w:rPr>
          <w:rFonts w:cstheme="minorHAnsi"/>
        </w:rPr>
        <w:t xml:space="preserve">lia w </w:t>
      </w:r>
      <w:r w:rsidR="000C4DA3" w:rsidRPr="004E4692">
        <w:rPr>
          <w:rFonts w:cstheme="minorHAnsi"/>
        </w:rPr>
        <w:t>Łomnicy</w:t>
      </w:r>
      <w:r w:rsidRPr="004E4692">
        <w:rPr>
          <w:rFonts w:cstheme="minorHAnsi"/>
        </w:rPr>
        <w:t>.</w:t>
      </w:r>
    </w:p>
    <w:p w:rsidR="002D686F" w:rsidRPr="004E4692" w:rsidRDefault="002D686F" w:rsidP="00AC6B36">
      <w:pPr>
        <w:jc w:val="center"/>
        <w:rPr>
          <w:rFonts w:cstheme="minorHAnsi"/>
        </w:rPr>
      </w:pPr>
      <w:r w:rsidRPr="004E4692">
        <w:rPr>
          <w:rFonts w:cstheme="minorHAnsi"/>
        </w:rPr>
        <w:t>§ 2</w:t>
      </w:r>
    </w:p>
    <w:p w:rsidR="002D686F" w:rsidRPr="004E4692" w:rsidRDefault="002D686F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>Do przeprowadzenia skontrum powołuję komisję w składzie:</w:t>
      </w:r>
    </w:p>
    <w:p w:rsidR="00340AF5" w:rsidRPr="004E4692" w:rsidRDefault="002D686F" w:rsidP="00340AF5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E4692">
        <w:rPr>
          <w:rFonts w:cstheme="minorHAnsi"/>
        </w:rPr>
        <w:t>Pan Ant</w:t>
      </w:r>
      <w:r w:rsidR="00340AF5" w:rsidRPr="004E4692">
        <w:rPr>
          <w:rFonts w:cstheme="minorHAnsi"/>
        </w:rPr>
        <w:t>oni Bojanowski – przewodniczący,</w:t>
      </w:r>
    </w:p>
    <w:p w:rsidR="00340AF5" w:rsidRPr="004E4692" w:rsidRDefault="00340AF5" w:rsidP="00AC6B36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E4692">
        <w:rPr>
          <w:rFonts w:cstheme="minorHAnsi"/>
        </w:rPr>
        <w:t xml:space="preserve">Pani </w:t>
      </w:r>
      <w:r w:rsidR="000C4DA3" w:rsidRPr="004E4692">
        <w:rPr>
          <w:rFonts w:cstheme="minorHAnsi"/>
        </w:rPr>
        <w:t>Justyna Głomb</w:t>
      </w:r>
      <w:r w:rsidRPr="004E4692">
        <w:rPr>
          <w:rFonts w:cstheme="minorHAnsi"/>
        </w:rPr>
        <w:t xml:space="preserve"> – członek,</w:t>
      </w:r>
    </w:p>
    <w:p w:rsidR="002D686F" w:rsidRPr="004E4692" w:rsidRDefault="00937AC1" w:rsidP="00096311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E4692">
        <w:rPr>
          <w:rFonts w:cstheme="minorHAnsi"/>
        </w:rPr>
        <w:t>Pani Karina Le</w:t>
      </w:r>
      <w:r w:rsidR="00340AF5" w:rsidRPr="004E4692">
        <w:rPr>
          <w:rFonts w:cstheme="minorHAnsi"/>
        </w:rPr>
        <w:t>niec – członek,</w:t>
      </w:r>
    </w:p>
    <w:p w:rsidR="002D686F" w:rsidRPr="004E4692" w:rsidRDefault="002D686F" w:rsidP="00AC6B36">
      <w:pPr>
        <w:jc w:val="center"/>
        <w:rPr>
          <w:rFonts w:cstheme="minorHAnsi"/>
        </w:rPr>
      </w:pPr>
      <w:r w:rsidRPr="004E4692">
        <w:rPr>
          <w:rFonts w:cstheme="minorHAnsi"/>
        </w:rPr>
        <w:t>§ 3</w:t>
      </w:r>
    </w:p>
    <w:p w:rsidR="002D686F" w:rsidRPr="004E4692" w:rsidRDefault="002D686F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 xml:space="preserve">Komisja </w:t>
      </w:r>
      <w:proofErr w:type="spellStart"/>
      <w:r w:rsidRPr="004E4692">
        <w:rPr>
          <w:rFonts w:cstheme="minorHAnsi"/>
        </w:rPr>
        <w:t>skontrowa</w:t>
      </w:r>
      <w:proofErr w:type="spellEnd"/>
      <w:r w:rsidRPr="004E4692">
        <w:rPr>
          <w:rFonts w:cstheme="minorHAnsi"/>
        </w:rPr>
        <w:t xml:space="preserve"> przeprowadzi kontrolę księgozbioru w dniach od </w:t>
      </w:r>
      <w:r w:rsidR="000C4DA3" w:rsidRPr="004E4692">
        <w:rPr>
          <w:rFonts w:cstheme="minorHAnsi"/>
        </w:rPr>
        <w:t>23 czerwca</w:t>
      </w:r>
      <w:r w:rsidRPr="004E4692">
        <w:rPr>
          <w:rFonts w:cstheme="minorHAnsi"/>
        </w:rPr>
        <w:t xml:space="preserve"> 20</w:t>
      </w:r>
      <w:r w:rsidR="000C4DA3" w:rsidRPr="004E4692">
        <w:rPr>
          <w:rFonts w:cstheme="minorHAnsi"/>
        </w:rPr>
        <w:t>21</w:t>
      </w:r>
      <w:r w:rsidRPr="004E4692">
        <w:rPr>
          <w:rFonts w:cstheme="minorHAnsi"/>
        </w:rPr>
        <w:t xml:space="preserve"> r.</w:t>
      </w:r>
      <w:r w:rsidR="00AC6B36" w:rsidRPr="004E4692">
        <w:rPr>
          <w:rFonts w:cstheme="minorHAnsi"/>
        </w:rPr>
        <w:t xml:space="preserve"> </w:t>
      </w:r>
      <w:r w:rsidR="00096311" w:rsidRPr="004E4692">
        <w:rPr>
          <w:rFonts w:cstheme="minorHAnsi"/>
        </w:rPr>
        <w:t xml:space="preserve">do </w:t>
      </w:r>
      <w:r w:rsidR="004E4692" w:rsidRPr="004E4692">
        <w:rPr>
          <w:rFonts w:cstheme="minorHAnsi"/>
        </w:rPr>
        <w:t>2</w:t>
      </w:r>
      <w:r w:rsidR="000C4DA3" w:rsidRPr="004E4692">
        <w:rPr>
          <w:rFonts w:cstheme="minorHAnsi"/>
        </w:rPr>
        <w:t xml:space="preserve"> lipca</w:t>
      </w:r>
      <w:r w:rsidRPr="004E4692">
        <w:rPr>
          <w:rFonts w:cstheme="minorHAnsi"/>
        </w:rPr>
        <w:t xml:space="preserve"> r. zgodnie z obowiązującymi przepisami oraz Regulaminem pracy </w:t>
      </w:r>
      <w:r w:rsidR="00AC6B36" w:rsidRPr="004E4692">
        <w:rPr>
          <w:rFonts w:cstheme="minorHAnsi"/>
        </w:rPr>
        <w:t xml:space="preserve">komisji </w:t>
      </w:r>
      <w:proofErr w:type="spellStart"/>
      <w:r w:rsidRPr="004E4692">
        <w:rPr>
          <w:rFonts w:cstheme="minorHAnsi"/>
        </w:rPr>
        <w:t>skontrowej</w:t>
      </w:r>
      <w:proofErr w:type="spellEnd"/>
      <w:r w:rsidRPr="004E4692">
        <w:rPr>
          <w:rFonts w:cstheme="minorHAnsi"/>
        </w:rPr>
        <w:t xml:space="preserve"> stanowiącym załącznik do niniejszego zarządzenia.</w:t>
      </w:r>
    </w:p>
    <w:p w:rsidR="002D686F" w:rsidRPr="004E4692" w:rsidRDefault="002D686F" w:rsidP="00AC6B36">
      <w:pPr>
        <w:jc w:val="center"/>
        <w:rPr>
          <w:rFonts w:cstheme="minorHAnsi"/>
        </w:rPr>
      </w:pPr>
      <w:r w:rsidRPr="004E4692">
        <w:rPr>
          <w:rFonts w:cstheme="minorHAnsi"/>
        </w:rPr>
        <w:t>§ 4</w:t>
      </w:r>
    </w:p>
    <w:p w:rsidR="002D686F" w:rsidRPr="004E4692" w:rsidRDefault="002D686F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>Za prawidłowy przebieg kontroli księgozbioru odpowiada przewodniczący Komisji.</w:t>
      </w:r>
    </w:p>
    <w:p w:rsidR="00AC6B36" w:rsidRPr="004E4692" w:rsidRDefault="00AC6B36" w:rsidP="00AC6B36">
      <w:pPr>
        <w:jc w:val="center"/>
        <w:rPr>
          <w:rFonts w:cstheme="minorHAnsi"/>
        </w:rPr>
      </w:pPr>
      <w:r w:rsidRPr="004E4692">
        <w:rPr>
          <w:rFonts w:cstheme="minorHAnsi"/>
        </w:rPr>
        <w:t>§ 5</w:t>
      </w:r>
    </w:p>
    <w:p w:rsidR="002D686F" w:rsidRPr="004E4692" w:rsidRDefault="00096311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 xml:space="preserve">Filia w </w:t>
      </w:r>
      <w:r w:rsidR="000C4DA3" w:rsidRPr="004E4692">
        <w:rPr>
          <w:rFonts w:cstheme="minorHAnsi"/>
        </w:rPr>
        <w:t>Łomnicy</w:t>
      </w:r>
      <w:r w:rsidR="00340AF5" w:rsidRPr="004E4692">
        <w:rPr>
          <w:rFonts w:cstheme="minorHAnsi"/>
        </w:rPr>
        <w:t xml:space="preserve"> będzie nieczynna</w:t>
      </w:r>
      <w:r w:rsidR="00932338" w:rsidRPr="004E4692">
        <w:rPr>
          <w:rFonts w:cstheme="minorHAnsi"/>
        </w:rPr>
        <w:t xml:space="preserve"> </w:t>
      </w:r>
      <w:r w:rsidR="002D686F" w:rsidRPr="004E4692">
        <w:rPr>
          <w:rFonts w:cstheme="minorHAnsi"/>
        </w:rPr>
        <w:t xml:space="preserve">w dniach od </w:t>
      </w:r>
      <w:r w:rsidR="000C4DA3" w:rsidRPr="004E4692">
        <w:rPr>
          <w:rFonts w:cstheme="minorHAnsi"/>
        </w:rPr>
        <w:t>23 czerwca 2021</w:t>
      </w:r>
      <w:r w:rsidR="003535D2" w:rsidRPr="004E4692">
        <w:rPr>
          <w:rFonts w:cstheme="minorHAnsi"/>
        </w:rPr>
        <w:t xml:space="preserve">r. do </w:t>
      </w:r>
      <w:r w:rsidR="004E4692" w:rsidRPr="004E4692">
        <w:rPr>
          <w:rFonts w:cstheme="minorHAnsi"/>
        </w:rPr>
        <w:t>25 czerwca 2021</w:t>
      </w:r>
      <w:r w:rsidR="00932338" w:rsidRPr="004E4692">
        <w:rPr>
          <w:rFonts w:cstheme="minorHAnsi"/>
        </w:rPr>
        <w:t xml:space="preserve"> r</w:t>
      </w:r>
      <w:r w:rsidR="002D686F" w:rsidRPr="004E4692">
        <w:rPr>
          <w:rFonts w:cstheme="minorHAnsi"/>
        </w:rPr>
        <w:t>.</w:t>
      </w:r>
    </w:p>
    <w:p w:rsidR="00932338" w:rsidRPr="004E4692" w:rsidRDefault="00932338" w:rsidP="00AC6B36">
      <w:pPr>
        <w:jc w:val="center"/>
        <w:rPr>
          <w:rFonts w:cstheme="minorHAnsi"/>
        </w:rPr>
      </w:pPr>
      <w:r w:rsidRPr="004E4692">
        <w:rPr>
          <w:rFonts w:cstheme="minorHAnsi"/>
        </w:rPr>
        <w:t>§ 6</w:t>
      </w:r>
    </w:p>
    <w:p w:rsidR="003B6022" w:rsidRPr="004E4692" w:rsidRDefault="002D686F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>Zarządzenie wchodzi w życie z dniem podpisania.</w:t>
      </w:r>
    </w:p>
    <w:p w:rsidR="00932338" w:rsidRPr="004E4692" w:rsidRDefault="00932338" w:rsidP="002D686F">
      <w:pPr>
        <w:rPr>
          <w:rFonts w:cstheme="minorHAnsi"/>
          <w:sz w:val="20"/>
          <w:szCs w:val="20"/>
        </w:rPr>
      </w:pPr>
    </w:p>
    <w:p w:rsidR="005237FD" w:rsidRPr="004E4692" w:rsidRDefault="005237FD" w:rsidP="002D686F">
      <w:pPr>
        <w:rPr>
          <w:rFonts w:cstheme="minorHAnsi"/>
          <w:sz w:val="20"/>
          <w:szCs w:val="20"/>
        </w:rPr>
      </w:pPr>
    </w:p>
    <w:p w:rsidR="005237FD" w:rsidRPr="004E4692" w:rsidRDefault="005237FD" w:rsidP="002D686F">
      <w:pPr>
        <w:rPr>
          <w:rFonts w:cstheme="minorHAnsi"/>
          <w:sz w:val="20"/>
          <w:szCs w:val="20"/>
        </w:rPr>
      </w:pPr>
    </w:p>
    <w:p w:rsidR="00932338" w:rsidRPr="004E4692" w:rsidRDefault="0013501B" w:rsidP="002D686F">
      <w:pPr>
        <w:rPr>
          <w:rFonts w:cstheme="minorHAnsi"/>
        </w:rPr>
      </w:pPr>
      <w:r w:rsidRPr="004E4692">
        <w:rPr>
          <w:rFonts w:cstheme="minorHAnsi"/>
        </w:rPr>
        <w:t>Do wiadomości:</w:t>
      </w:r>
    </w:p>
    <w:p w:rsidR="00932338" w:rsidRPr="004E4692" w:rsidRDefault="0013501B" w:rsidP="0013501B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4E4692">
        <w:rPr>
          <w:rFonts w:cstheme="minorHAnsi"/>
        </w:rPr>
        <w:t>Antoni Bojanowski – przewodniczący</w:t>
      </w:r>
      <w:r w:rsidRPr="004E4692">
        <w:rPr>
          <w:rFonts w:cstheme="minorHAnsi"/>
        </w:rPr>
        <w:tab/>
      </w:r>
      <w:r w:rsidRPr="004E4692">
        <w:rPr>
          <w:rFonts w:cstheme="minorHAnsi"/>
        </w:rPr>
        <w:tab/>
        <w:t>………………………………</w:t>
      </w:r>
    </w:p>
    <w:p w:rsidR="0013501B" w:rsidRPr="004E4692" w:rsidRDefault="004E4692" w:rsidP="0013501B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4E4692">
        <w:rPr>
          <w:rFonts w:cstheme="minorHAnsi"/>
        </w:rPr>
        <w:t>Justyna Głomb</w:t>
      </w:r>
      <w:r w:rsidR="0013501B" w:rsidRPr="004E4692">
        <w:rPr>
          <w:rFonts w:cstheme="minorHAnsi"/>
        </w:rPr>
        <w:t xml:space="preserve"> – członek</w:t>
      </w:r>
      <w:r w:rsidR="0013501B" w:rsidRPr="004E4692">
        <w:rPr>
          <w:rFonts w:cstheme="minorHAnsi"/>
        </w:rPr>
        <w:tab/>
      </w:r>
      <w:r w:rsidR="0013501B" w:rsidRPr="004E4692">
        <w:rPr>
          <w:rFonts w:cstheme="minorHAnsi"/>
        </w:rPr>
        <w:tab/>
      </w:r>
      <w:r w:rsidR="0013501B" w:rsidRPr="004E4692">
        <w:rPr>
          <w:rFonts w:cstheme="minorHAnsi"/>
        </w:rPr>
        <w:tab/>
        <w:t>………………………………</w:t>
      </w:r>
    </w:p>
    <w:p w:rsidR="0013501B" w:rsidRPr="004E4692" w:rsidRDefault="0013501B" w:rsidP="00977AD7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4E4692">
        <w:rPr>
          <w:rFonts w:cstheme="minorHAnsi"/>
        </w:rPr>
        <w:t>Karina Leniec – członek</w:t>
      </w:r>
      <w:r w:rsidRPr="004E4692">
        <w:rPr>
          <w:rFonts w:cstheme="minorHAnsi"/>
        </w:rPr>
        <w:tab/>
      </w:r>
      <w:r w:rsidRPr="004E4692">
        <w:rPr>
          <w:rFonts w:cstheme="minorHAnsi"/>
        </w:rPr>
        <w:tab/>
      </w:r>
      <w:r w:rsidRPr="004E4692">
        <w:rPr>
          <w:rFonts w:cstheme="minorHAnsi"/>
        </w:rPr>
        <w:tab/>
      </w:r>
      <w:r w:rsidRPr="004E4692">
        <w:rPr>
          <w:rFonts w:cstheme="minorHAnsi"/>
        </w:rPr>
        <w:tab/>
        <w:t>………………………………</w:t>
      </w:r>
    </w:p>
    <w:p w:rsidR="00340AF5" w:rsidRPr="004E4692" w:rsidRDefault="004E4692" w:rsidP="00AC6B36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4E4692">
        <w:rPr>
          <w:rFonts w:cstheme="minorHAnsi"/>
        </w:rPr>
        <w:t>Renata Pieprzyca</w:t>
      </w:r>
      <w:r w:rsidR="0013501B" w:rsidRPr="004E4692">
        <w:rPr>
          <w:rFonts w:cstheme="minorHAnsi"/>
        </w:rPr>
        <w:t xml:space="preserve"> – pracownik Filii w </w:t>
      </w:r>
      <w:r w:rsidRPr="004E4692">
        <w:rPr>
          <w:rFonts w:cstheme="minorHAnsi"/>
        </w:rPr>
        <w:t>Łomnicy</w:t>
      </w:r>
      <w:r>
        <w:rPr>
          <w:rFonts w:cstheme="minorHAnsi"/>
        </w:rPr>
        <w:tab/>
      </w:r>
      <w:r w:rsidR="0013501B" w:rsidRPr="004E4692">
        <w:rPr>
          <w:rFonts w:cstheme="minorHAnsi"/>
        </w:rPr>
        <w:t>………………………</w:t>
      </w:r>
      <w:r>
        <w:rPr>
          <w:rFonts w:cstheme="minorHAnsi"/>
        </w:rPr>
        <w:t>…</w:t>
      </w:r>
      <w:bookmarkStart w:id="0" w:name="_GoBack"/>
      <w:bookmarkEnd w:id="0"/>
      <w:r w:rsidR="0013501B" w:rsidRPr="004E4692">
        <w:rPr>
          <w:rFonts w:cstheme="minorHAnsi"/>
        </w:rPr>
        <w:t>……</w:t>
      </w:r>
    </w:p>
    <w:p w:rsidR="005237FD" w:rsidRPr="004E4692" w:rsidRDefault="0013501B" w:rsidP="005237FD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4E4692">
        <w:rPr>
          <w:rFonts w:cstheme="minorHAnsi"/>
        </w:rPr>
        <w:t>Elżbieta Krawczyk – Główny Księgowy</w:t>
      </w:r>
      <w:r w:rsidRPr="004E4692">
        <w:rPr>
          <w:rFonts w:cstheme="minorHAnsi"/>
        </w:rPr>
        <w:tab/>
      </w:r>
      <w:r w:rsidRPr="004E4692">
        <w:rPr>
          <w:rFonts w:cstheme="minorHAnsi"/>
        </w:rPr>
        <w:tab/>
        <w:t>………………………………</w:t>
      </w:r>
    </w:p>
    <w:p w:rsidR="00977AD7" w:rsidRPr="004E4692" w:rsidRDefault="00977AD7" w:rsidP="00977AD7">
      <w:pPr>
        <w:pStyle w:val="Akapitzlist"/>
        <w:jc w:val="both"/>
        <w:rPr>
          <w:rFonts w:cstheme="minorHAnsi"/>
        </w:rPr>
      </w:pPr>
    </w:p>
    <w:p w:rsidR="002D686F" w:rsidRPr="004E4692" w:rsidRDefault="002D686F" w:rsidP="00932338">
      <w:pPr>
        <w:jc w:val="right"/>
        <w:rPr>
          <w:rFonts w:cstheme="minorHAnsi"/>
          <w:sz w:val="18"/>
          <w:szCs w:val="18"/>
        </w:rPr>
      </w:pPr>
      <w:r w:rsidRPr="004E4692">
        <w:rPr>
          <w:rFonts w:cstheme="minorHAnsi"/>
          <w:sz w:val="18"/>
          <w:szCs w:val="18"/>
        </w:rPr>
        <w:lastRenderedPageBreak/>
        <w:t xml:space="preserve">Załącznik do Zarządzenia nr </w:t>
      </w:r>
      <w:r w:rsidR="004E4692" w:rsidRPr="004E4692">
        <w:rPr>
          <w:rFonts w:cstheme="minorHAnsi"/>
          <w:sz w:val="18"/>
          <w:szCs w:val="18"/>
        </w:rPr>
        <w:t>6</w:t>
      </w:r>
      <w:r w:rsidR="00932338" w:rsidRPr="004E4692">
        <w:rPr>
          <w:rFonts w:cstheme="minorHAnsi"/>
          <w:sz w:val="18"/>
          <w:szCs w:val="18"/>
        </w:rPr>
        <w:t>/20</w:t>
      </w:r>
      <w:r w:rsidR="004E4692" w:rsidRPr="004E4692">
        <w:rPr>
          <w:rFonts w:cstheme="minorHAnsi"/>
          <w:sz w:val="18"/>
          <w:szCs w:val="18"/>
        </w:rPr>
        <w:t>21</w:t>
      </w:r>
    </w:p>
    <w:p w:rsidR="002D686F" w:rsidRPr="004E4692" w:rsidRDefault="002D686F" w:rsidP="00932338">
      <w:pPr>
        <w:jc w:val="right"/>
        <w:rPr>
          <w:rFonts w:cstheme="minorHAnsi"/>
          <w:sz w:val="18"/>
          <w:szCs w:val="18"/>
        </w:rPr>
      </w:pPr>
      <w:r w:rsidRPr="004E4692">
        <w:rPr>
          <w:rFonts w:cstheme="minorHAnsi"/>
          <w:sz w:val="18"/>
          <w:szCs w:val="18"/>
        </w:rPr>
        <w:t xml:space="preserve">Dyrektora </w:t>
      </w:r>
      <w:r w:rsidR="00932338" w:rsidRPr="004E4692">
        <w:rPr>
          <w:rFonts w:cstheme="minorHAnsi"/>
          <w:sz w:val="18"/>
          <w:szCs w:val="18"/>
        </w:rPr>
        <w:t>OBP w Oleśnie</w:t>
      </w:r>
    </w:p>
    <w:p w:rsidR="002D686F" w:rsidRPr="004E4692" w:rsidRDefault="002D686F" w:rsidP="00932338">
      <w:pPr>
        <w:jc w:val="right"/>
        <w:rPr>
          <w:rFonts w:cstheme="minorHAnsi"/>
          <w:sz w:val="18"/>
          <w:szCs w:val="18"/>
        </w:rPr>
      </w:pPr>
      <w:r w:rsidRPr="004E4692">
        <w:rPr>
          <w:rFonts w:cstheme="minorHAnsi"/>
          <w:sz w:val="18"/>
          <w:szCs w:val="18"/>
        </w:rPr>
        <w:t xml:space="preserve">z dnia </w:t>
      </w:r>
      <w:r w:rsidR="004E4692" w:rsidRPr="004E4692">
        <w:rPr>
          <w:rFonts w:cstheme="minorHAnsi"/>
          <w:sz w:val="18"/>
          <w:szCs w:val="18"/>
        </w:rPr>
        <w:t>14 czerwca 2021</w:t>
      </w:r>
      <w:r w:rsidRPr="004E4692">
        <w:rPr>
          <w:rFonts w:cstheme="minorHAnsi"/>
          <w:sz w:val="18"/>
          <w:szCs w:val="18"/>
        </w:rPr>
        <w:t xml:space="preserve"> r.</w:t>
      </w:r>
    </w:p>
    <w:p w:rsidR="005237FD" w:rsidRPr="004E4692" w:rsidRDefault="005237FD" w:rsidP="005237FD">
      <w:pPr>
        <w:rPr>
          <w:rFonts w:cstheme="minorHAnsi"/>
        </w:rPr>
      </w:pPr>
    </w:p>
    <w:p w:rsidR="002D686F" w:rsidRPr="004E4692" w:rsidRDefault="002D686F" w:rsidP="00AC6B36">
      <w:pPr>
        <w:jc w:val="center"/>
        <w:rPr>
          <w:rFonts w:cstheme="minorHAnsi"/>
          <w:b/>
        </w:rPr>
      </w:pPr>
      <w:r w:rsidRPr="004E4692">
        <w:rPr>
          <w:rFonts w:cstheme="minorHAnsi"/>
          <w:b/>
        </w:rPr>
        <w:t>REGULAMIN PRACY</w:t>
      </w:r>
    </w:p>
    <w:p w:rsidR="002D686F" w:rsidRPr="004E4692" w:rsidRDefault="002D686F" w:rsidP="00AC6B36">
      <w:pPr>
        <w:jc w:val="center"/>
        <w:rPr>
          <w:rFonts w:cstheme="minorHAnsi"/>
          <w:b/>
        </w:rPr>
      </w:pPr>
      <w:r w:rsidRPr="004E4692">
        <w:rPr>
          <w:rFonts w:cstheme="minorHAnsi"/>
          <w:b/>
        </w:rPr>
        <w:t>KOMISJI SKONTROWEJ</w:t>
      </w:r>
    </w:p>
    <w:p w:rsidR="005237FD" w:rsidRPr="004E4692" w:rsidRDefault="005237FD" w:rsidP="00AC6B36">
      <w:pPr>
        <w:jc w:val="center"/>
        <w:rPr>
          <w:rFonts w:cstheme="minorHAnsi"/>
          <w:b/>
        </w:rPr>
      </w:pPr>
    </w:p>
    <w:p w:rsidR="002D686F" w:rsidRPr="004E4692" w:rsidRDefault="002D686F" w:rsidP="00124C51">
      <w:pPr>
        <w:jc w:val="center"/>
        <w:rPr>
          <w:rFonts w:cstheme="minorHAnsi"/>
        </w:rPr>
      </w:pPr>
      <w:r w:rsidRPr="004E4692">
        <w:rPr>
          <w:rFonts w:cstheme="minorHAnsi"/>
        </w:rPr>
        <w:t>§ 1</w:t>
      </w:r>
    </w:p>
    <w:p w:rsidR="002D686F" w:rsidRPr="004E4692" w:rsidRDefault="002D686F" w:rsidP="00AC6B36">
      <w:pPr>
        <w:jc w:val="both"/>
        <w:rPr>
          <w:rFonts w:cstheme="minorHAnsi"/>
        </w:rPr>
      </w:pPr>
      <w:r w:rsidRPr="004E4692">
        <w:rPr>
          <w:rFonts w:cstheme="minorHAnsi"/>
        </w:rPr>
        <w:t>Przedmiotem skontrum będą materiały bibliotecz</w:t>
      </w:r>
      <w:r w:rsidR="00932338" w:rsidRPr="004E4692">
        <w:rPr>
          <w:rFonts w:cstheme="minorHAnsi"/>
        </w:rPr>
        <w:t xml:space="preserve">ne Oleskiej </w:t>
      </w:r>
      <w:r w:rsidRPr="004E4692">
        <w:rPr>
          <w:rFonts w:cstheme="minorHAnsi"/>
        </w:rPr>
        <w:t>Biblioteki</w:t>
      </w:r>
      <w:r w:rsidR="00932338" w:rsidRPr="004E4692">
        <w:rPr>
          <w:rFonts w:cstheme="minorHAnsi"/>
        </w:rPr>
        <w:t xml:space="preserve"> </w:t>
      </w:r>
      <w:r w:rsidR="00096311" w:rsidRPr="004E4692">
        <w:rPr>
          <w:rFonts w:cstheme="minorHAnsi"/>
        </w:rPr>
        <w:t xml:space="preserve">Publicznej Filia w </w:t>
      </w:r>
      <w:r w:rsidR="004E4692" w:rsidRPr="004E4692">
        <w:rPr>
          <w:rFonts w:cstheme="minorHAnsi"/>
        </w:rPr>
        <w:t>Łomnicy ul. Strażacka 3</w:t>
      </w:r>
      <w:r w:rsidRPr="004E4692">
        <w:rPr>
          <w:rFonts w:cstheme="minorHAnsi"/>
        </w:rPr>
        <w:t>.</w:t>
      </w:r>
    </w:p>
    <w:p w:rsidR="002D686F" w:rsidRPr="004E4692" w:rsidRDefault="002D686F" w:rsidP="00124C51">
      <w:pPr>
        <w:jc w:val="center"/>
        <w:rPr>
          <w:rFonts w:cstheme="minorHAnsi"/>
        </w:rPr>
      </w:pPr>
      <w:r w:rsidRPr="004E4692">
        <w:rPr>
          <w:rFonts w:cstheme="minorHAnsi"/>
        </w:rPr>
        <w:t>§ 2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 xml:space="preserve">Podczas skontrum należy: 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porównać zapisy inwentarzowe ze stanem faktycznym materiałów bibliotecznych</w:t>
      </w:r>
    </w:p>
    <w:p w:rsidR="004E4692" w:rsidRPr="004E4692" w:rsidRDefault="004E4692" w:rsidP="004E4692">
      <w:pPr>
        <w:ind w:left="705" w:hanging="705"/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ustalić i wyjaśnić zaistniałe różnice między zapisami inwentarzowymi a stanem faktycznym zbiorów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ustalić ewentualne braki</w:t>
      </w:r>
    </w:p>
    <w:p w:rsidR="004E4692" w:rsidRPr="004E4692" w:rsidRDefault="004E4692" w:rsidP="004E4692">
      <w:pPr>
        <w:jc w:val="center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§3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Podstawę przeprowadzenia skontrum stanowią zapisy dokonywane w: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księgach inwentarzowych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rejestrze ubytków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komputerowej bazie danych</w:t>
      </w:r>
    </w:p>
    <w:p w:rsidR="004E4692" w:rsidRPr="004E4692" w:rsidRDefault="004E4692" w:rsidP="004E4692">
      <w:pPr>
        <w:jc w:val="center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§4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 xml:space="preserve">Czynności związane z porównaniem zapisów inwentarzowych ze stanem faktycznym zbiorów należy przeprowadzić w dniach </w:t>
      </w:r>
      <w:r>
        <w:rPr>
          <w:rFonts w:cstheme="minorHAnsi"/>
          <w:sz w:val="24"/>
          <w:szCs w:val="24"/>
        </w:rPr>
        <w:t>23 czerwca 2021</w:t>
      </w:r>
      <w:r w:rsidRPr="004E4692">
        <w:rPr>
          <w:rFonts w:cstheme="minorHAnsi"/>
          <w:sz w:val="24"/>
          <w:szCs w:val="24"/>
        </w:rPr>
        <w:t xml:space="preserve"> r. do </w:t>
      </w:r>
      <w:r>
        <w:rPr>
          <w:rFonts w:cstheme="minorHAnsi"/>
          <w:sz w:val="24"/>
          <w:szCs w:val="24"/>
        </w:rPr>
        <w:t>25 czerwca 2021</w:t>
      </w:r>
      <w:r w:rsidRPr="004E4692">
        <w:rPr>
          <w:rFonts w:cstheme="minorHAnsi"/>
          <w:sz w:val="24"/>
          <w:szCs w:val="24"/>
        </w:rPr>
        <w:t xml:space="preserve"> r.</w:t>
      </w:r>
    </w:p>
    <w:p w:rsidR="004E4692" w:rsidRPr="004E4692" w:rsidRDefault="004E4692" w:rsidP="004E4692">
      <w:pPr>
        <w:jc w:val="center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§5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 xml:space="preserve">Po zakończeniu kontroli Komisja </w:t>
      </w:r>
      <w:proofErr w:type="spellStart"/>
      <w:r w:rsidRPr="004E4692">
        <w:rPr>
          <w:rFonts w:cstheme="minorHAnsi"/>
          <w:sz w:val="24"/>
          <w:szCs w:val="24"/>
        </w:rPr>
        <w:t>Skontrowa</w:t>
      </w:r>
      <w:proofErr w:type="spellEnd"/>
      <w:r w:rsidRPr="004E4692">
        <w:rPr>
          <w:rFonts w:cstheme="minorHAnsi"/>
          <w:sz w:val="24"/>
          <w:szCs w:val="24"/>
        </w:rPr>
        <w:t xml:space="preserve"> sporządza protokół, który powinien zawierać: 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ustalenia dotyczące stanu ewidencji i stanu faktycznego materiałów bibliotecznych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stwierdzenie liczby ewentualnych braków i ich wartości (ubytki względne)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wnioski wraz z uzasadnieniem w sprawie nieodnalezionych materiałów</w:t>
      </w:r>
    </w:p>
    <w:p w:rsidR="004E4692" w:rsidRPr="004E4692" w:rsidRDefault="004E4692" w:rsidP="004E4692">
      <w:pPr>
        <w:jc w:val="center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§6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 xml:space="preserve">Do protokołu należy dołączyć: 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lastRenderedPageBreak/>
        <w:t>•</w:t>
      </w:r>
      <w:r w:rsidRPr="004E4692">
        <w:rPr>
          <w:rFonts w:cstheme="minorHAnsi"/>
          <w:sz w:val="24"/>
          <w:szCs w:val="24"/>
        </w:rPr>
        <w:tab/>
        <w:t>wykaz braków względnych i bezwzględnych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 xml:space="preserve">arkusze </w:t>
      </w:r>
      <w:proofErr w:type="spellStart"/>
      <w:r w:rsidRPr="004E4692">
        <w:rPr>
          <w:rFonts w:cstheme="minorHAnsi"/>
          <w:sz w:val="24"/>
          <w:szCs w:val="24"/>
        </w:rPr>
        <w:t>skontrowe</w:t>
      </w:r>
      <w:proofErr w:type="spellEnd"/>
      <w:r w:rsidRPr="004E4692">
        <w:rPr>
          <w:rFonts w:cstheme="minorHAnsi"/>
          <w:sz w:val="24"/>
          <w:szCs w:val="24"/>
        </w:rPr>
        <w:t xml:space="preserve"> i zestawienie arkuszy</w:t>
      </w:r>
    </w:p>
    <w:p w:rsidR="004E4692" w:rsidRPr="004E4692" w:rsidRDefault="004E4692" w:rsidP="004E4692">
      <w:pPr>
        <w:jc w:val="both"/>
        <w:rPr>
          <w:rFonts w:cstheme="minorHAnsi"/>
          <w:sz w:val="24"/>
          <w:szCs w:val="24"/>
        </w:rPr>
      </w:pPr>
      <w:r w:rsidRPr="004E4692">
        <w:rPr>
          <w:rFonts w:cstheme="minorHAnsi"/>
          <w:sz w:val="24"/>
          <w:szCs w:val="24"/>
        </w:rPr>
        <w:t>•</w:t>
      </w:r>
      <w:r w:rsidRPr="004E4692">
        <w:rPr>
          <w:rFonts w:cstheme="minorHAnsi"/>
          <w:sz w:val="24"/>
          <w:szCs w:val="24"/>
        </w:rPr>
        <w:tab/>
        <w:t>zarządzenie dyrektora w sprawie skontrum i regulamin komisji</w:t>
      </w:r>
    </w:p>
    <w:p w:rsidR="002D686F" w:rsidRPr="005237FD" w:rsidRDefault="002D686F" w:rsidP="004E4692">
      <w:pPr>
        <w:jc w:val="both"/>
        <w:rPr>
          <w:rFonts w:ascii="Arial" w:hAnsi="Arial" w:cs="Arial"/>
        </w:rPr>
      </w:pPr>
    </w:p>
    <w:sectPr w:rsidR="002D686F" w:rsidRPr="005237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35B4D"/>
    <w:multiLevelType w:val="hybridMultilevel"/>
    <w:tmpl w:val="C03C51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87132"/>
    <w:multiLevelType w:val="hybridMultilevel"/>
    <w:tmpl w:val="E6CCA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A124C4"/>
    <w:multiLevelType w:val="hybridMultilevel"/>
    <w:tmpl w:val="94AE45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55967"/>
    <w:multiLevelType w:val="hybridMultilevel"/>
    <w:tmpl w:val="6C08C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AE3F9E"/>
    <w:multiLevelType w:val="hybridMultilevel"/>
    <w:tmpl w:val="77209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9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6F"/>
    <w:rsid w:val="00096311"/>
    <w:rsid w:val="000C4DA3"/>
    <w:rsid w:val="00124C51"/>
    <w:rsid w:val="0013501B"/>
    <w:rsid w:val="002D686F"/>
    <w:rsid w:val="00340AF5"/>
    <w:rsid w:val="003535D2"/>
    <w:rsid w:val="003B6022"/>
    <w:rsid w:val="004E4692"/>
    <w:rsid w:val="005237FD"/>
    <w:rsid w:val="00932338"/>
    <w:rsid w:val="00937AC1"/>
    <w:rsid w:val="00977AD7"/>
    <w:rsid w:val="009B5B11"/>
    <w:rsid w:val="00AC6B36"/>
    <w:rsid w:val="00DD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6EBE9"/>
  <w15:chartTrackingRefBased/>
  <w15:docId w15:val="{5EA19140-BD86-44AB-BBC0-5AD053CC8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23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52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2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2017-07-12T09:53:00Z</cp:lastPrinted>
  <dcterms:created xsi:type="dcterms:W3CDTF">2021-06-16T12:29:00Z</dcterms:created>
  <dcterms:modified xsi:type="dcterms:W3CDTF">2021-06-16T12:40:00Z</dcterms:modified>
</cp:coreProperties>
</file>